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D94F6" w14:textId="77777777" w:rsidR="00504337" w:rsidRPr="00C731E2" w:rsidRDefault="00E27203">
      <w:pPr>
        <w:spacing w:after="180"/>
        <w:jc w:val="center"/>
      </w:pPr>
      <w:r w:rsidRPr="00C731E2">
        <w:rPr>
          <w:rFonts w:eastAsia="標楷體"/>
          <w:b/>
          <w:bCs/>
          <w:sz w:val="48"/>
          <w:szCs w:val="48"/>
        </w:rPr>
        <w:t>標租文件清單</w:t>
      </w:r>
    </w:p>
    <w:p w14:paraId="6EC8834C" w14:textId="1544A4C7" w:rsidR="00504337" w:rsidRPr="00C008DB" w:rsidRDefault="00E27203">
      <w:pPr>
        <w:snapToGrid w:val="0"/>
        <w:spacing w:line="360" w:lineRule="auto"/>
        <w:ind w:left="2160" w:hanging="2160"/>
        <w:rPr>
          <w:rFonts w:eastAsia="標楷體"/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標租機關：</w:t>
      </w:r>
      <w:r w:rsidR="0093554A" w:rsidRPr="0093554A">
        <w:rPr>
          <w:rFonts w:eastAsia="標楷體" w:hint="eastAsia"/>
          <w:color w:val="FF0000"/>
          <w:sz w:val="32"/>
          <w:szCs w:val="32"/>
        </w:rPr>
        <w:t>臺中市立</w:t>
      </w:r>
      <w:r w:rsidR="00C62C9C">
        <w:rPr>
          <w:rFonts w:eastAsia="標楷體" w:hint="eastAsia"/>
          <w:color w:val="FF0000"/>
          <w:sz w:val="32"/>
          <w:szCs w:val="32"/>
        </w:rPr>
        <w:t>臺中第一</w:t>
      </w:r>
      <w:r w:rsidR="0093554A" w:rsidRPr="0093554A">
        <w:rPr>
          <w:rFonts w:eastAsia="標楷體" w:hint="eastAsia"/>
          <w:color w:val="FF0000"/>
          <w:sz w:val="32"/>
          <w:szCs w:val="32"/>
        </w:rPr>
        <w:t>高級中等學校</w:t>
      </w:r>
    </w:p>
    <w:p w14:paraId="1D61E3F6" w14:textId="05BFAB12" w:rsidR="00504337" w:rsidRPr="00C008DB" w:rsidRDefault="00E27203" w:rsidP="0093554A">
      <w:pPr>
        <w:snapToGrid w:val="0"/>
        <w:spacing w:line="360" w:lineRule="auto"/>
        <w:ind w:left="1800" w:hanging="1800"/>
        <w:rPr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標案名稱：</w:t>
      </w:r>
      <w:bookmarkStart w:id="0" w:name="_Hlk191566467"/>
      <w:r w:rsidR="00C9357B" w:rsidRPr="00C9357B">
        <w:rPr>
          <w:rFonts w:ascii="標楷體" w:eastAsia="標楷體" w:hAnsi="標楷體" w:hint="eastAsia"/>
          <w:bCs/>
          <w:color w:val="FF0000"/>
          <w:sz w:val="32"/>
          <w:szCs w:val="32"/>
        </w:rPr>
        <w:t>115年度太陽能光電風雨球場暨校舍屋頂設置發電系統標租案(標租案號：</w:t>
      </w:r>
      <w:r w:rsidR="000E6914">
        <w:rPr>
          <w:rFonts w:ascii="標楷體" w:eastAsia="標楷體" w:hAnsi="標楷體" w:hint="eastAsia"/>
          <w:bCs/>
          <w:color w:val="FF0000"/>
          <w:sz w:val="32"/>
          <w:szCs w:val="32"/>
        </w:rPr>
        <w:t>115SPT02</w:t>
      </w:r>
      <w:r w:rsidR="00C9357B" w:rsidRPr="00C9357B">
        <w:rPr>
          <w:rFonts w:ascii="標楷體" w:eastAsia="標楷體" w:hAnsi="標楷體" w:hint="eastAsia"/>
          <w:bCs/>
          <w:color w:val="FF0000"/>
          <w:sz w:val="32"/>
          <w:szCs w:val="32"/>
        </w:rPr>
        <w:t>)</w:t>
      </w:r>
    </w:p>
    <w:bookmarkEnd w:id="0"/>
    <w:p w14:paraId="4F7316D4" w14:textId="58FC6C63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00. 標租文件清單</w:t>
      </w:r>
    </w:p>
    <w:p w14:paraId="0D3FA147" w14:textId="5114522E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01. 投標須知</w:t>
      </w:r>
    </w:p>
    <w:p w14:paraId="5D1AE799" w14:textId="36FA9B27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02. 租賃契約</w:t>
      </w:r>
    </w:p>
    <w:p w14:paraId="6C33CB5F" w14:textId="0CA16DF4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03. 切結書</w:t>
      </w:r>
    </w:p>
    <w:p w14:paraId="1A0DDFD8" w14:textId="471F08CD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04. 投標單</w:t>
      </w:r>
    </w:p>
    <w:p w14:paraId="21511D57" w14:textId="2803D613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05. 投標外標封</w:t>
      </w:r>
    </w:p>
    <w:p w14:paraId="3FDF4B1A" w14:textId="363865BA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06. 投標廠商文件審查表</w:t>
      </w:r>
    </w:p>
    <w:p w14:paraId="7450FCA2" w14:textId="2CA36DB5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07. 授權委託書</w:t>
      </w:r>
      <w:bookmarkStart w:id="1" w:name="_GoBack"/>
      <w:bookmarkEnd w:id="1"/>
    </w:p>
    <w:p w14:paraId="61F8CB09" w14:textId="14B48A21" w:rsidR="00504337" w:rsidRPr="00C731E2" w:rsidRDefault="00E27203">
      <w:pPr>
        <w:spacing w:line="500" w:lineRule="exact"/>
      </w:pPr>
      <w:r w:rsidRPr="00C731E2">
        <w:rPr>
          <w:rFonts w:ascii="標楷體" w:eastAsia="標楷體" w:hAnsi="標楷體"/>
          <w:sz w:val="30"/>
          <w:szCs w:val="30"/>
        </w:rPr>
        <w:t>08. 投標廠商評審須知</w:t>
      </w:r>
    </w:p>
    <w:p w14:paraId="2091FF99" w14:textId="6D23D181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09. 契約書封面</w:t>
      </w:r>
    </w:p>
    <w:p w14:paraId="1C075691" w14:textId="57F90B80" w:rsidR="00504337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10. 租賃標的清單</w:t>
      </w:r>
    </w:p>
    <w:p w14:paraId="083B0385" w14:textId="32A07377" w:rsidR="00EF5136" w:rsidRPr="00C731E2" w:rsidRDefault="00EF5136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11. </w:t>
      </w:r>
      <w:r w:rsidR="00D47BB3" w:rsidRPr="00D47BB3">
        <w:rPr>
          <w:rFonts w:ascii="標楷體" w:eastAsia="標楷體" w:hAnsi="標楷體" w:hint="eastAsia"/>
          <w:sz w:val="30"/>
          <w:szCs w:val="30"/>
        </w:rPr>
        <w:t>租賃標的清單平面圖及補充需求說明</w:t>
      </w:r>
    </w:p>
    <w:p w14:paraId="6090C52D" w14:textId="0F940370" w:rsidR="00504337" w:rsidRPr="00C731E2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2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退還押標金申請書</w:t>
      </w:r>
    </w:p>
    <w:p w14:paraId="2CE93AA5" w14:textId="14BDF700" w:rsidR="00504337" w:rsidRPr="00C731E2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3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押標金轉作履約保證金申請書</w:t>
      </w:r>
    </w:p>
    <w:p w14:paraId="0A7BA9FB" w14:textId="243A3FB3" w:rsidR="00504337" w:rsidRPr="00C731E2" w:rsidRDefault="00E27203">
      <w:pPr>
        <w:spacing w:line="500" w:lineRule="exact"/>
        <w:ind w:left="654" w:hanging="654"/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4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投標廠商聲明書</w:t>
      </w:r>
    </w:p>
    <w:p w14:paraId="51F790CB" w14:textId="75A181FF" w:rsidR="00312ACF" w:rsidRPr="00C731E2" w:rsidRDefault="00312ACF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5</w:t>
      </w:r>
      <w:r w:rsidRPr="00C731E2">
        <w:rPr>
          <w:rFonts w:ascii="標楷體" w:eastAsia="標楷體" w:hAnsi="標楷體" w:hint="eastAsia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教育部學校校舍裝置屋頂型太陽能發電設備-防漏之注意事項</w:t>
      </w:r>
    </w:p>
    <w:p w14:paraId="11ED88C9" w14:textId="6B83EB8C" w:rsidR="00504337" w:rsidRPr="00C731E2" w:rsidRDefault="00312ACF" w:rsidP="009C4AA6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6</w:t>
      </w:r>
      <w:r w:rsidR="00E27203"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臺中市市管案場設置太陽光電發電系統標租作業要點</w:t>
      </w:r>
    </w:p>
    <w:p w14:paraId="60A543DC" w14:textId="2146BCFB" w:rsidR="00504337" w:rsidRPr="00C731E2" w:rsidRDefault="00E27203" w:rsidP="009C4AA6">
      <w:pPr>
        <w:spacing w:line="500" w:lineRule="exact"/>
        <w:ind w:left="567" w:rightChars="-117" w:right="-281" w:hanging="567"/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7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Pr="00C731E2">
        <w:t xml:space="preserve"> </w:t>
      </w:r>
      <w:r w:rsidR="001F0F1F">
        <w:rPr>
          <w:rFonts w:hint="eastAsia"/>
        </w:rPr>
        <w:t xml:space="preserve"> </w:t>
      </w:r>
      <w:r w:rsidR="009C4AA6" w:rsidRPr="00C731E2">
        <w:rPr>
          <w:rFonts w:ascii="標楷體" w:eastAsia="標楷體" w:hAnsi="標楷體"/>
          <w:sz w:val="30"/>
          <w:szCs w:val="30"/>
        </w:rPr>
        <w:t>所屬學校設置太陽光電發電設備設備檢驗表</w:t>
      </w:r>
    </w:p>
    <w:p w14:paraId="2BE1F1EC" w14:textId="42A9CCDC" w:rsidR="00504337" w:rsidRPr="00C731E2" w:rsidRDefault="00504337">
      <w:pPr>
        <w:spacing w:line="500" w:lineRule="exact"/>
      </w:pPr>
    </w:p>
    <w:p w14:paraId="160AC16E" w14:textId="77777777" w:rsidR="00504337" w:rsidRPr="00C731E2" w:rsidRDefault="00504337">
      <w:pPr>
        <w:spacing w:line="500" w:lineRule="exact"/>
        <w:rPr>
          <w:rFonts w:ascii="標楷體" w:eastAsia="標楷體" w:hAnsi="標楷體"/>
          <w:sz w:val="30"/>
          <w:szCs w:val="30"/>
        </w:rPr>
      </w:pPr>
    </w:p>
    <w:p w14:paraId="35AB5282" w14:textId="77777777" w:rsidR="00504337" w:rsidRPr="00C731E2" w:rsidRDefault="00E27203">
      <w:r w:rsidRPr="00C731E2">
        <w:rPr>
          <w:rFonts w:eastAsia="標楷體"/>
          <w:sz w:val="28"/>
        </w:rPr>
        <w:t>註：領標廠商請自行核對招標文件內容是否完整，以維自身權益</w:t>
      </w:r>
    </w:p>
    <w:sectPr w:rsidR="00504337" w:rsidRPr="00C731E2" w:rsidSect="009C4AA6">
      <w:pgSz w:w="11906" w:h="16838"/>
      <w:pgMar w:top="1079" w:right="1274" w:bottom="1134" w:left="170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F8772" w14:textId="77777777" w:rsidR="00924D8C" w:rsidRDefault="00924D8C">
      <w:r>
        <w:separator/>
      </w:r>
    </w:p>
  </w:endnote>
  <w:endnote w:type="continuationSeparator" w:id="0">
    <w:p w14:paraId="14FDDC93" w14:textId="77777777" w:rsidR="00924D8C" w:rsidRDefault="0092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87920" w14:textId="77777777" w:rsidR="00924D8C" w:rsidRDefault="00924D8C">
      <w:r>
        <w:rPr>
          <w:color w:val="000000"/>
        </w:rPr>
        <w:separator/>
      </w:r>
    </w:p>
  </w:footnote>
  <w:footnote w:type="continuationSeparator" w:id="0">
    <w:p w14:paraId="63EB1650" w14:textId="77777777" w:rsidR="00924D8C" w:rsidRDefault="00924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37"/>
    <w:rsid w:val="00013852"/>
    <w:rsid w:val="000A3B53"/>
    <w:rsid w:val="000E6914"/>
    <w:rsid w:val="001F0F1F"/>
    <w:rsid w:val="002637EE"/>
    <w:rsid w:val="00312ACF"/>
    <w:rsid w:val="003B3FB1"/>
    <w:rsid w:val="003C7A5D"/>
    <w:rsid w:val="004678F1"/>
    <w:rsid w:val="0049515E"/>
    <w:rsid w:val="004B116A"/>
    <w:rsid w:val="00504337"/>
    <w:rsid w:val="005532A5"/>
    <w:rsid w:val="0057696C"/>
    <w:rsid w:val="0066564C"/>
    <w:rsid w:val="00696C57"/>
    <w:rsid w:val="00716EBC"/>
    <w:rsid w:val="008F5118"/>
    <w:rsid w:val="00924D8C"/>
    <w:rsid w:val="0093554A"/>
    <w:rsid w:val="009B5EFF"/>
    <w:rsid w:val="009C4AA6"/>
    <w:rsid w:val="00AD442E"/>
    <w:rsid w:val="00BB5DDF"/>
    <w:rsid w:val="00C008DB"/>
    <w:rsid w:val="00C62C9C"/>
    <w:rsid w:val="00C731E2"/>
    <w:rsid w:val="00C9357B"/>
    <w:rsid w:val="00D4650B"/>
    <w:rsid w:val="00D47BB3"/>
    <w:rsid w:val="00D955DD"/>
    <w:rsid w:val="00DC1954"/>
    <w:rsid w:val="00E27203"/>
    <w:rsid w:val="00E34E43"/>
    <w:rsid w:val="00EF5136"/>
    <w:rsid w:val="00FB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F6697"/>
  <w15:docId w15:val="{9EE45572-95BE-40EB-A7CA-3AE56CBD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customStyle="1" w:styleId="7">
    <w:name w:val="樣式7"/>
    <w:basedOn w:val="a"/>
    <w:pPr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桃園縣平鎮市新勢國民小學</dc:title>
  <dc:subject/>
  <dc:creator>user</dc:creator>
  <cp:lastModifiedBy>user</cp:lastModifiedBy>
  <cp:revision>27</cp:revision>
  <cp:lastPrinted>2025-11-10T07:39:00Z</cp:lastPrinted>
  <dcterms:created xsi:type="dcterms:W3CDTF">2025-02-27T06:59:00Z</dcterms:created>
  <dcterms:modified xsi:type="dcterms:W3CDTF">2026-06-23T02:52:00Z</dcterms:modified>
</cp:coreProperties>
</file>