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4A2" w:rsidRPr="00A81788" w:rsidRDefault="00F3676F" w:rsidP="00F3676F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A81788">
        <w:rPr>
          <w:rFonts w:ascii="標楷體" w:eastAsia="標楷體" w:hAnsi="標楷體" w:hint="eastAsia"/>
          <w:sz w:val="32"/>
          <w:szCs w:val="32"/>
        </w:rPr>
        <w:t>臺中市西屯區國安國民小學設置太陽光電發電系統公開標租案</w:t>
      </w:r>
    </w:p>
    <w:p w:rsidR="00F3676F" w:rsidRPr="00A81788" w:rsidRDefault="00F3676F" w:rsidP="00F3676F">
      <w:pPr>
        <w:jc w:val="center"/>
        <w:rPr>
          <w:rFonts w:ascii="標楷體" w:eastAsia="標楷體" w:hAnsi="標楷體"/>
          <w:sz w:val="32"/>
          <w:szCs w:val="32"/>
        </w:rPr>
      </w:pPr>
      <w:r w:rsidRPr="00A81788">
        <w:rPr>
          <w:rFonts w:ascii="標楷體" w:eastAsia="標楷體" w:hAnsi="標楷體" w:hint="eastAsia"/>
          <w:sz w:val="32"/>
          <w:szCs w:val="32"/>
        </w:rPr>
        <w:t>目錄</w:t>
      </w:r>
    </w:p>
    <w:p w:rsidR="00F3676F" w:rsidRP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F3676F">
        <w:rPr>
          <w:rFonts w:ascii="標楷體" w:eastAsia="標楷體" w:hAnsi="標楷體" w:hint="eastAsia"/>
          <w:sz w:val="28"/>
          <w:szCs w:val="28"/>
        </w:rPr>
        <w:t>投標須知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租賃契約書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投標廠商文件審查表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相關表格/切結書</w:t>
      </w:r>
      <w:r>
        <w:rPr>
          <w:rFonts w:ascii="金梅新毛隸國際碼" w:eastAsia="金梅新毛隸國際碼" w:hAnsi="金梅新毛隸國際碼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授權委託書</w:t>
      </w:r>
      <w:r>
        <w:rPr>
          <w:rFonts w:ascii="金梅新毛隸國際碼" w:eastAsia="金梅新毛隸國際碼" w:hAnsi="金梅新毛隸國際碼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退還押標金申請書</w:t>
      </w:r>
      <w:r>
        <w:rPr>
          <w:rFonts w:ascii="金梅新毛隸國際碼" w:eastAsia="金梅新毛隸國際碼" w:hAnsi="金梅新毛隸國際碼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押標金轉履約保證金申請書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總標單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房舍勘查切結書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外標封</w:t>
      </w:r>
    </w:p>
    <w:p w:rsidR="00F3676F" w:rsidRDefault="00391240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391240">
        <w:rPr>
          <w:rFonts w:ascii="標楷體" w:eastAsia="標楷體" w:hAnsi="標楷體" w:hint="eastAsia"/>
          <w:sz w:val="28"/>
          <w:szCs w:val="28"/>
        </w:rPr>
        <w:t>設置計畫</w:t>
      </w:r>
      <w:r w:rsidR="00604872" w:rsidRPr="00391240">
        <w:rPr>
          <w:rFonts w:ascii="標楷體" w:eastAsia="標楷體" w:hAnsi="標楷體" w:hint="eastAsia"/>
          <w:sz w:val="28"/>
          <w:szCs w:val="28"/>
        </w:rPr>
        <w:t>書</w:t>
      </w:r>
      <w:r>
        <w:rPr>
          <w:rFonts w:ascii="標楷體" w:eastAsia="標楷體" w:hAnsi="標楷體" w:hint="eastAsia"/>
          <w:sz w:val="28"/>
          <w:szCs w:val="28"/>
        </w:rPr>
        <w:t>評選</w:t>
      </w:r>
      <w:r w:rsidR="00604872">
        <w:rPr>
          <w:rFonts w:ascii="標楷體" w:eastAsia="標楷體" w:hAnsi="標楷體" w:hint="eastAsia"/>
          <w:sz w:val="28"/>
          <w:szCs w:val="28"/>
        </w:rPr>
        <w:t>項目及標準</w:t>
      </w:r>
      <w:r>
        <w:rPr>
          <w:rFonts w:ascii="標楷體" w:eastAsia="標楷體" w:hAnsi="標楷體" w:hint="eastAsia"/>
          <w:sz w:val="28"/>
          <w:szCs w:val="28"/>
        </w:rPr>
        <w:t>/評選評分表/評選總表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租賃標的清冊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證明切結書</w:t>
      </w:r>
    </w:p>
    <w:p w:rsid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教育部學校校舍裝置屋頂型太陽能發電設備-防漏之注意事項</w:t>
      </w:r>
    </w:p>
    <w:p w:rsidR="00F3676F" w:rsidRPr="00F3676F" w:rsidRDefault="00F3676F" w:rsidP="00F3676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臺中市市管案場設置太陽光電發電系統標租作業要點</w:t>
      </w:r>
    </w:p>
    <w:sectPr w:rsidR="00F3676F" w:rsidRPr="00F3676F" w:rsidSect="00A81788">
      <w:pgSz w:w="11906" w:h="16838"/>
      <w:pgMar w:top="1440" w:right="1416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金梅新毛隸國際碼">
    <w:panose1 w:val="02010509060101010101"/>
    <w:charset w:val="88"/>
    <w:family w:val="modern"/>
    <w:pitch w:val="fixed"/>
    <w:sig w:usb0="00000003" w:usb1="08C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75C07"/>
    <w:multiLevelType w:val="hybridMultilevel"/>
    <w:tmpl w:val="3EC4329A"/>
    <w:lvl w:ilvl="0" w:tplc="88F458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6F"/>
    <w:rsid w:val="000D377C"/>
    <w:rsid w:val="001C052E"/>
    <w:rsid w:val="002624BE"/>
    <w:rsid w:val="00391240"/>
    <w:rsid w:val="00604872"/>
    <w:rsid w:val="00887499"/>
    <w:rsid w:val="00A81788"/>
    <w:rsid w:val="00EA2A8E"/>
    <w:rsid w:val="00F3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E51C3-54CE-4842-B64F-BD8BDC73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7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7B8D3-019C-4D5B-A362-7D8189B2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gaes</dc:creator>
  <cp:keywords/>
  <dc:description/>
  <cp:lastModifiedBy>gaes</cp:lastModifiedBy>
  <cp:revision>2</cp:revision>
  <dcterms:created xsi:type="dcterms:W3CDTF">2022-12-13T00:12:00Z</dcterms:created>
  <dcterms:modified xsi:type="dcterms:W3CDTF">2022-12-13T00:12:00Z</dcterms:modified>
</cp:coreProperties>
</file>