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1957" w:rsidRPr="00201957" w:rsidRDefault="00635B7E" w:rsidP="00201957">
      <w:pPr>
        <w:tabs>
          <w:tab w:val="left" w:pos="9923"/>
        </w:tabs>
        <w:jc w:val="center"/>
        <w:rPr>
          <w:rFonts w:ascii="標楷體" w:eastAsia="標楷體" w:hAnsi="標楷體" w:cs="DFKaiShu-SB-Estd-BF"/>
          <w:b/>
          <w:bCs/>
          <w:color w:val="000000" w:themeColor="text1"/>
          <w:sz w:val="32"/>
          <w:szCs w:val="32"/>
          <w:u w:val="single"/>
        </w:rPr>
      </w:pPr>
      <w:proofErr w:type="gramStart"/>
      <w:r w:rsidRPr="00635B7E">
        <w:rPr>
          <w:rFonts w:ascii="標楷體" w:eastAsia="標楷體" w:hAnsi="標楷體" w:hint="eastAsia"/>
          <w:b/>
          <w:kern w:val="0"/>
          <w:sz w:val="32"/>
          <w:szCs w:val="32"/>
          <w:u w:val="single"/>
        </w:rPr>
        <w:t>臺</w:t>
      </w:r>
      <w:proofErr w:type="gramEnd"/>
      <w:r w:rsidRPr="00635B7E">
        <w:rPr>
          <w:rFonts w:ascii="標楷體" w:eastAsia="標楷體" w:hAnsi="標楷體" w:hint="eastAsia"/>
          <w:b/>
          <w:kern w:val="0"/>
          <w:sz w:val="32"/>
          <w:szCs w:val="32"/>
          <w:u w:val="single"/>
        </w:rPr>
        <w:t>中市霧峰區霧峰國民小學</w:t>
      </w:r>
      <w:r w:rsidR="00201957" w:rsidRPr="00201957">
        <w:rPr>
          <w:rFonts w:ascii="標楷體" w:eastAsia="標楷體" w:hAnsi="標楷體" w:cs="DFKaiShu-SB-Estd-BF" w:hint="eastAsia"/>
          <w:b/>
          <w:bCs/>
          <w:color w:val="000000" w:themeColor="text1"/>
          <w:sz w:val="32"/>
          <w:szCs w:val="32"/>
          <w:u w:val="single"/>
        </w:rPr>
        <w:t>設置太陽光電發電系統公開標租案</w:t>
      </w:r>
    </w:p>
    <w:p w:rsidR="00CA6BE9" w:rsidRDefault="00DF2211" w:rsidP="00201957">
      <w:pPr>
        <w:tabs>
          <w:tab w:val="left" w:pos="9923"/>
        </w:tabs>
        <w:jc w:val="center"/>
        <w:rPr>
          <w:rFonts w:ascii="標楷體" w:eastAsia="標楷體" w:hAnsi="標楷體"/>
          <w:b/>
          <w:bCs/>
          <w:color w:val="000000" w:themeColor="text1"/>
          <w:sz w:val="32"/>
          <w:szCs w:val="32"/>
          <w:u w:val="single"/>
        </w:rPr>
      </w:pPr>
      <w:r w:rsidRPr="00201957">
        <w:rPr>
          <w:rFonts w:ascii="標楷體" w:eastAsia="標楷體" w:hAnsi="標楷體" w:hint="eastAsia"/>
          <w:b/>
          <w:bCs/>
          <w:color w:val="000000" w:themeColor="text1"/>
          <w:sz w:val="32"/>
          <w:szCs w:val="32"/>
          <w:u w:val="single"/>
        </w:rPr>
        <w:t>設置位置示意圖</w:t>
      </w:r>
      <w:r w:rsidR="00BE6518" w:rsidRPr="00201957">
        <w:rPr>
          <w:rFonts w:ascii="標楷體" w:eastAsia="標楷體" w:hAnsi="標楷體" w:hint="eastAsia"/>
          <w:b/>
          <w:bCs/>
          <w:color w:val="000000" w:themeColor="text1"/>
          <w:sz w:val="32"/>
          <w:szCs w:val="32"/>
          <w:u w:val="single"/>
        </w:rPr>
        <w:t>及補充需知</w:t>
      </w:r>
    </w:p>
    <w:p w:rsidR="005E6D18" w:rsidRPr="00201957" w:rsidRDefault="008C4099" w:rsidP="00201957">
      <w:pPr>
        <w:tabs>
          <w:tab w:val="left" w:pos="9923"/>
        </w:tabs>
        <w:jc w:val="center"/>
        <w:rPr>
          <w:rFonts w:ascii="標楷體" w:eastAsia="標楷體" w:hAnsi="標楷體"/>
          <w:b/>
          <w:bCs/>
          <w:sz w:val="32"/>
          <w:szCs w:val="32"/>
          <w:u w:val="single"/>
        </w:rPr>
      </w:pPr>
      <w:r>
        <w:rPr>
          <w:noProof/>
        </w:rPr>
        <w:drawing>
          <wp:inline distT="0" distB="0" distL="0" distR="0" wp14:anchorId="2D9829DA" wp14:editId="47685701">
            <wp:extent cx="5175849" cy="4990141"/>
            <wp:effectExtent l="0" t="0" r="6350" b="1270"/>
            <wp:docPr id="1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177374" cy="49916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C17B8" w:rsidRPr="00CC17B8" w:rsidRDefault="00CC17B8" w:rsidP="003E2792">
      <w:pPr>
        <w:ind w:left="283" w:hangingChars="101" w:hanging="283"/>
        <w:rPr>
          <w:rFonts w:ascii="標楷體" w:eastAsia="標楷體" w:hAnsi="標楷體"/>
          <w:sz w:val="28"/>
          <w:szCs w:val="28"/>
        </w:rPr>
      </w:pPr>
      <w:r w:rsidRPr="00CC17B8">
        <w:rPr>
          <w:rFonts w:ascii="標楷體" w:eastAsia="標楷體" w:hAnsi="標楷體" w:hint="eastAsia"/>
          <w:sz w:val="28"/>
          <w:szCs w:val="28"/>
        </w:rPr>
        <w:t>1.預定可施作區域為</w:t>
      </w:r>
      <w:r w:rsidR="00BB4660">
        <w:rPr>
          <w:rFonts w:ascii="標楷體" w:eastAsia="標楷體" w:hAnsi="標楷體" w:hint="eastAsia"/>
          <w:sz w:val="28"/>
          <w:szCs w:val="28"/>
        </w:rPr>
        <w:t>本校</w:t>
      </w:r>
      <w:proofErr w:type="gramStart"/>
      <w:r w:rsidR="00635B7E">
        <w:rPr>
          <w:rFonts w:ascii="標楷體" w:eastAsia="標楷體" w:hAnsi="標楷體" w:hint="eastAsia"/>
          <w:sz w:val="28"/>
          <w:szCs w:val="28"/>
        </w:rPr>
        <w:t>慈穗樓</w:t>
      </w:r>
      <w:proofErr w:type="gramEnd"/>
      <w:r w:rsidR="00635B7E">
        <w:rPr>
          <w:rFonts w:ascii="標楷體" w:eastAsia="標楷體" w:hAnsi="標楷體" w:hint="eastAsia"/>
          <w:sz w:val="28"/>
          <w:szCs w:val="28"/>
        </w:rPr>
        <w:t>(1)、</w:t>
      </w:r>
      <w:proofErr w:type="gramStart"/>
      <w:r w:rsidR="00635B7E">
        <w:rPr>
          <w:rFonts w:ascii="標楷體" w:eastAsia="標楷體" w:hAnsi="標楷體" w:hint="eastAsia"/>
          <w:sz w:val="28"/>
          <w:szCs w:val="28"/>
        </w:rPr>
        <w:t>慈恩樓</w:t>
      </w:r>
      <w:proofErr w:type="gramEnd"/>
      <w:r w:rsidR="00635B7E">
        <w:rPr>
          <w:rFonts w:ascii="標楷體" w:eastAsia="標楷體" w:hAnsi="標楷體" w:hint="eastAsia"/>
          <w:sz w:val="28"/>
          <w:szCs w:val="28"/>
        </w:rPr>
        <w:t>(2)</w:t>
      </w:r>
      <w:r w:rsidR="00BB4660">
        <w:rPr>
          <w:rFonts w:ascii="標楷體" w:eastAsia="標楷體" w:hAnsi="標楷體" w:hint="eastAsia"/>
          <w:sz w:val="28"/>
          <w:szCs w:val="28"/>
        </w:rPr>
        <w:t>、</w:t>
      </w:r>
      <w:r w:rsidR="00635B7E">
        <w:rPr>
          <w:rFonts w:ascii="標楷體" w:eastAsia="標楷體" w:hAnsi="標楷體" w:hint="eastAsia"/>
          <w:sz w:val="28"/>
          <w:szCs w:val="28"/>
        </w:rPr>
        <w:t>慈愛樓(3)</w:t>
      </w:r>
      <w:r w:rsidR="00BB4660">
        <w:rPr>
          <w:rFonts w:ascii="標楷體" w:eastAsia="標楷體" w:hAnsi="標楷體" w:hint="eastAsia"/>
          <w:sz w:val="28"/>
          <w:szCs w:val="28"/>
        </w:rPr>
        <w:t>、</w:t>
      </w:r>
      <w:proofErr w:type="gramStart"/>
      <w:r w:rsidR="00635B7E">
        <w:rPr>
          <w:rFonts w:ascii="標楷體" w:eastAsia="標楷體" w:hAnsi="標楷體" w:hint="eastAsia"/>
          <w:sz w:val="28"/>
          <w:szCs w:val="28"/>
        </w:rPr>
        <w:t>志文樓</w:t>
      </w:r>
      <w:proofErr w:type="gramEnd"/>
      <w:r w:rsidR="00635B7E">
        <w:rPr>
          <w:rFonts w:ascii="標楷體" w:eastAsia="標楷體" w:hAnsi="標楷體" w:hint="eastAsia"/>
          <w:sz w:val="28"/>
          <w:szCs w:val="28"/>
        </w:rPr>
        <w:t>(4)</w:t>
      </w:r>
      <w:r w:rsidR="00445A85" w:rsidRPr="00445A85">
        <w:rPr>
          <w:rFonts w:ascii="標楷體" w:eastAsia="標楷體" w:hAnsi="標楷體" w:hint="eastAsia"/>
          <w:sz w:val="28"/>
          <w:szCs w:val="28"/>
        </w:rPr>
        <w:t xml:space="preserve"> </w:t>
      </w:r>
      <w:r w:rsidR="00445A85">
        <w:rPr>
          <w:rFonts w:ascii="標楷體" w:eastAsia="標楷體" w:hAnsi="標楷體" w:hint="eastAsia"/>
          <w:sz w:val="28"/>
          <w:szCs w:val="28"/>
        </w:rPr>
        <w:t>、</w:t>
      </w:r>
      <w:proofErr w:type="gramStart"/>
      <w:r w:rsidR="00635B7E">
        <w:rPr>
          <w:rFonts w:ascii="標楷體" w:eastAsia="標楷體" w:hAnsi="標楷體" w:hint="eastAsia"/>
          <w:sz w:val="28"/>
          <w:szCs w:val="28"/>
        </w:rPr>
        <w:t>慈耕館</w:t>
      </w:r>
      <w:proofErr w:type="gramEnd"/>
      <w:r w:rsidR="00635B7E">
        <w:rPr>
          <w:rFonts w:ascii="標楷體" w:eastAsia="標楷體" w:hAnsi="標楷體" w:hint="eastAsia"/>
          <w:sz w:val="28"/>
          <w:szCs w:val="28"/>
        </w:rPr>
        <w:t>(</w:t>
      </w:r>
      <w:r w:rsidR="003E2792">
        <w:rPr>
          <w:rFonts w:ascii="標楷體" w:eastAsia="標楷體" w:hAnsi="標楷體" w:hint="eastAsia"/>
          <w:sz w:val="28"/>
          <w:szCs w:val="28"/>
        </w:rPr>
        <w:t>5</w:t>
      </w:r>
      <w:r w:rsidR="00635B7E">
        <w:rPr>
          <w:rFonts w:ascii="標楷體" w:eastAsia="標楷體" w:hAnsi="標楷體" w:hint="eastAsia"/>
          <w:sz w:val="28"/>
          <w:szCs w:val="28"/>
        </w:rPr>
        <w:t>)</w:t>
      </w:r>
      <w:r w:rsidR="00BB4660">
        <w:rPr>
          <w:rFonts w:ascii="標楷體" w:eastAsia="標楷體" w:hAnsi="標楷體" w:hint="eastAsia"/>
          <w:sz w:val="28"/>
          <w:szCs w:val="28"/>
        </w:rPr>
        <w:t>校舍</w:t>
      </w:r>
      <w:r w:rsidRPr="00CC17B8">
        <w:rPr>
          <w:rFonts w:ascii="標楷體" w:eastAsia="標楷體" w:hAnsi="標楷體" w:hint="eastAsia"/>
          <w:sz w:val="28"/>
          <w:szCs w:val="28"/>
        </w:rPr>
        <w:t xml:space="preserve">之屋頂。 </w:t>
      </w:r>
    </w:p>
    <w:p w:rsidR="00CC17B8" w:rsidRPr="00CC17B8" w:rsidRDefault="00CC17B8" w:rsidP="003E2792">
      <w:pPr>
        <w:ind w:left="283" w:hangingChars="101" w:hanging="283"/>
        <w:rPr>
          <w:rFonts w:ascii="標楷體" w:eastAsia="標楷體" w:hAnsi="標楷體"/>
          <w:sz w:val="28"/>
          <w:szCs w:val="28"/>
        </w:rPr>
      </w:pPr>
      <w:r w:rsidRPr="00CC17B8">
        <w:rPr>
          <w:rFonts w:ascii="標楷體" w:eastAsia="標楷體" w:hAnsi="標楷體" w:hint="eastAsia"/>
          <w:sz w:val="28"/>
          <w:szCs w:val="28"/>
        </w:rPr>
        <w:t>2.各棟屋頂之現況、設置時之施工動線與安全、是否影響結構安全、排水與防漏等，</w:t>
      </w:r>
      <w:r w:rsidRPr="00837FD2">
        <w:rPr>
          <w:rFonts w:ascii="標楷體" w:eastAsia="標楷體" w:hAnsi="標楷體" w:hint="eastAsia"/>
          <w:sz w:val="28"/>
          <w:szCs w:val="28"/>
        </w:rPr>
        <w:t>請務必先行至</w:t>
      </w:r>
      <w:r w:rsidRPr="00CC17B8">
        <w:rPr>
          <w:rFonts w:ascii="標楷體" w:eastAsia="標楷體" w:hAnsi="標楷體" w:hint="eastAsia"/>
          <w:sz w:val="28"/>
          <w:szCs w:val="28"/>
        </w:rPr>
        <w:t>現場了解評估後再行規劃。</w:t>
      </w:r>
    </w:p>
    <w:p w:rsidR="00CC17B8" w:rsidRDefault="00CC17B8" w:rsidP="00CC17B8">
      <w:pPr>
        <w:rPr>
          <w:rFonts w:ascii="標楷體" w:eastAsia="標楷體" w:hAnsi="標楷體" w:hint="eastAsia"/>
          <w:sz w:val="28"/>
          <w:szCs w:val="28"/>
        </w:rPr>
      </w:pPr>
      <w:r w:rsidRPr="00CC17B8">
        <w:rPr>
          <w:rFonts w:ascii="標楷體" w:eastAsia="標楷體" w:hAnsi="標楷體" w:hint="eastAsia"/>
          <w:sz w:val="28"/>
          <w:szCs w:val="28"/>
        </w:rPr>
        <w:t xml:space="preserve">3.請依評選項目要點，詳述於設置計畫書。 </w:t>
      </w:r>
    </w:p>
    <w:p w:rsidR="00CC17B8" w:rsidRPr="00CC17B8" w:rsidRDefault="003E2792" w:rsidP="008C4099">
      <w:pPr>
        <w:ind w:left="283" w:hangingChars="101" w:hanging="283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 w:hint="eastAsia"/>
          <w:sz w:val="28"/>
          <w:szCs w:val="28"/>
        </w:rPr>
        <w:t>4.可規劃其他校內範圍之可行之設置場所(停車場及操場除外)，經校方同意後可納入本次評估設置範圍，但設置時應確保合法性，衍生之請照費用及相關工程經費由廠商負擔。</w:t>
      </w:r>
      <w:bookmarkStart w:id="0" w:name="_GoBack"/>
      <w:bookmarkEnd w:id="0"/>
    </w:p>
    <w:sectPr w:rsidR="00CC17B8" w:rsidRPr="00CC17B8" w:rsidSect="00A30513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1926" w:rsidRDefault="00571926" w:rsidP="006E609F">
      <w:r>
        <w:separator/>
      </w:r>
    </w:p>
  </w:endnote>
  <w:endnote w:type="continuationSeparator" w:id="0">
    <w:p w:rsidR="00571926" w:rsidRDefault="00571926" w:rsidP="006E60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DFKaiShu-SB-Estd-BF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1926" w:rsidRDefault="00571926" w:rsidP="006E609F">
      <w:r>
        <w:separator/>
      </w:r>
    </w:p>
  </w:footnote>
  <w:footnote w:type="continuationSeparator" w:id="0">
    <w:p w:rsidR="00571926" w:rsidRDefault="00571926" w:rsidP="006E609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0D56548"/>
    <w:multiLevelType w:val="hybridMultilevel"/>
    <w:tmpl w:val="CECAB4C8"/>
    <w:lvl w:ilvl="0" w:tplc="1878193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2211"/>
    <w:rsid w:val="00005AC4"/>
    <w:rsid w:val="00094D1E"/>
    <w:rsid w:val="000D7E66"/>
    <w:rsid w:val="001A64E4"/>
    <w:rsid w:val="0020112B"/>
    <w:rsid w:val="00201957"/>
    <w:rsid w:val="002B5303"/>
    <w:rsid w:val="002B5763"/>
    <w:rsid w:val="002F4B07"/>
    <w:rsid w:val="003E2792"/>
    <w:rsid w:val="00425164"/>
    <w:rsid w:val="00435CFA"/>
    <w:rsid w:val="00445A85"/>
    <w:rsid w:val="0049260A"/>
    <w:rsid w:val="004B10BE"/>
    <w:rsid w:val="004F5D36"/>
    <w:rsid w:val="00571926"/>
    <w:rsid w:val="005E16B8"/>
    <w:rsid w:val="005E6D18"/>
    <w:rsid w:val="005F743D"/>
    <w:rsid w:val="00634976"/>
    <w:rsid w:val="00635B7E"/>
    <w:rsid w:val="006D1712"/>
    <w:rsid w:val="006E609F"/>
    <w:rsid w:val="007D59FC"/>
    <w:rsid w:val="00812675"/>
    <w:rsid w:val="00837FD2"/>
    <w:rsid w:val="00883EEB"/>
    <w:rsid w:val="008905D0"/>
    <w:rsid w:val="008C4099"/>
    <w:rsid w:val="008D5659"/>
    <w:rsid w:val="00913CCF"/>
    <w:rsid w:val="009A3581"/>
    <w:rsid w:val="009C4BEE"/>
    <w:rsid w:val="009E53C8"/>
    <w:rsid w:val="00A30513"/>
    <w:rsid w:val="00AD25BF"/>
    <w:rsid w:val="00B54A1E"/>
    <w:rsid w:val="00BB4660"/>
    <w:rsid w:val="00BE6518"/>
    <w:rsid w:val="00CA6BE9"/>
    <w:rsid w:val="00CC17B8"/>
    <w:rsid w:val="00D343F5"/>
    <w:rsid w:val="00D95E41"/>
    <w:rsid w:val="00DA242B"/>
    <w:rsid w:val="00DF2211"/>
    <w:rsid w:val="00E2742D"/>
    <w:rsid w:val="00E32A3A"/>
    <w:rsid w:val="00E55B6D"/>
    <w:rsid w:val="00E66D07"/>
    <w:rsid w:val="00EB0A32"/>
    <w:rsid w:val="00F50537"/>
    <w:rsid w:val="00FE6321"/>
    <w:rsid w:val="00FE7D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E609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6E609F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6E609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6E609F"/>
    <w:rPr>
      <w:sz w:val="20"/>
      <w:szCs w:val="20"/>
    </w:rPr>
  </w:style>
  <w:style w:type="paragraph" w:styleId="a7">
    <w:name w:val="List Paragraph"/>
    <w:basedOn w:val="a"/>
    <w:uiPriority w:val="34"/>
    <w:qFormat/>
    <w:rsid w:val="00BE6518"/>
    <w:pPr>
      <w:ind w:leftChars="200" w:left="480"/>
    </w:pPr>
  </w:style>
  <w:style w:type="paragraph" w:styleId="a8">
    <w:name w:val="Balloon Text"/>
    <w:basedOn w:val="a"/>
    <w:link w:val="a9"/>
    <w:uiPriority w:val="99"/>
    <w:semiHidden/>
    <w:unhideWhenUsed/>
    <w:rsid w:val="00FE7DB7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FE7DB7"/>
    <w:rPr>
      <w:rFonts w:asciiTheme="majorHAnsi" w:eastAsiaTheme="majorEastAsia" w:hAnsiTheme="majorHAnsi" w:cstheme="majorBid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E609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6E609F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6E609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6E609F"/>
    <w:rPr>
      <w:sz w:val="20"/>
      <w:szCs w:val="20"/>
    </w:rPr>
  </w:style>
  <w:style w:type="paragraph" w:styleId="a7">
    <w:name w:val="List Paragraph"/>
    <w:basedOn w:val="a"/>
    <w:uiPriority w:val="34"/>
    <w:qFormat/>
    <w:rsid w:val="00BE6518"/>
    <w:pPr>
      <w:ind w:leftChars="200" w:left="480"/>
    </w:pPr>
  </w:style>
  <w:style w:type="paragraph" w:styleId="a8">
    <w:name w:val="Balloon Text"/>
    <w:basedOn w:val="a"/>
    <w:link w:val="a9"/>
    <w:uiPriority w:val="99"/>
    <w:semiHidden/>
    <w:unhideWhenUsed/>
    <w:rsid w:val="00FE7DB7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FE7DB7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ED20F9-2C62-40FB-9A18-2306390800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167</TotalTime>
  <Pages>1</Pages>
  <Words>38</Words>
  <Characters>219</Characters>
  <Application>Microsoft Office Word</Application>
  <DocSecurity>0</DocSecurity>
  <Lines>1</Lines>
  <Paragraphs>1</Paragraphs>
  <ScaleCrop>false</ScaleCrop>
  <Company/>
  <LinksUpToDate>false</LinksUpToDate>
  <CharactersWithSpaces>256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tc1</dc:creator>
  <cp:lastModifiedBy>usser</cp:lastModifiedBy>
  <cp:revision>4</cp:revision>
  <cp:lastPrinted>2020-08-13T06:26:00Z</cp:lastPrinted>
  <dcterms:created xsi:type="dcterms:W3CDTF">2021-01-13T07:28:00Z</dcterms:created>
  <dcterms:modified xsi:type="dcterms:W3CDTF">2021-01-14T06:28:00Z</dcterms:modified>
</cp:coreProperties>
</file>