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879D6" w14:textId="77777777" w:rsidR="00261A8A" w:rsidRPr="004E0052" w:rsidRDefault="00261A8A" w:rsidP="00261A8A">
      <w:pPr>
        <w:jc w:val="center"/>
        <w:rPr>
          <w:rFonts w:ascii="標楷體" w:eastAsia="標楷體" w:hAnsi="標楷體" w:cs="Helvetica"/>
          <w:b/>
          <w:color w:val="000000" w:themeColor="text1"/>
          <w:sz w:val="56"/>
          <w:szCs w:val="56"/>
        </w:rPr>
      </w:pPr>
      <w:r w:rsidRPr="004E0052">
        <w:rPr>
          <w:rFonts w:ascii="標楷體" w:eastAsia="標楷體" w:hAnsi="標楷體" w:cs="Helvetica" w:hint="eastAsia"/>
          <w:b/>
          <w:color w:val="000000" w:themeColor="text1"/>
          <w:sz w:val="56"/>
          <w:szCs w:val="56"/>
        </w:rPr>
        <w:t>切結書</w:t>
      </w:r>
    </w:p>
    <w:p w14:paraId="1CE6B354" w14:textId="04C61AEF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36"/>
          <w:szCs w:val="36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 xml:space="preserve">    本人已取得相關管制性測驗工具研習證書，</w:t>
      </w:r>
      <w:r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借用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工具僅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限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  <w:u w:val="thick"/>
        </w:rPr>
        <w:t>進行特殊學生鑑定工作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並善盡保管之責，</w:t>
      </w:r>
      <w:r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且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不</w:t>
      </w:r>
      <w:r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得</w:t>
      </w:r>
      <w:r w:rsidRPr="00E97C66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以任何形式複製、留存，或在測驗工具上塗寫、毀損、註記、散佈或交付第三者，亦不因私人營利或於公開場合使用。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如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有違反情事，同意悉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依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&lt;</w:t>
      </w:r>
      <w:r w:rsidR="00493572" w:rsidRPr="0049357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臺中市特殊教育網路及鑑定中心測驗工具借用及管理作業注意事項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&gt;相關規定辦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理。</w:t>
      </w:r>
    </w:p>
    <w:p w14:paraId="597A53EA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44F20CE7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Cs w:val="24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立書人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735"/>
        <w:gridCol w:w="2290"/>
        <w:gridCol w:w="2856"/>
        <w:gridCol w:w="2765"/>
      </w:tblGrid>
      <w:tr w:rsidR="00261A8A" w:rsidRPr="004E0052" w14:paraId="06B29714" w14:textId="77777777" w:rsidTr="00101C61">
        <w:trPr>
          <w:trHeight w:val="404"/>
        </w:trPr>
        <w:tc>
          <w:tcPr>
            <w:tcW w:w="1735" w:type="dxa"/>
            <w:shd w:val="clear" w:color="auto" w:fill="E7E6E6" w:themeFill="background2"/>
          </w:tcPr>
          <w:p w14:paraId="14E5CC0B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2290" w:type="dxa"/>
            <w:shd w:val="clear" w:color="auto" w:fill="E7E6E6" w:themeFill="background2"/>
          </w:tcPr>
          <w:p w14:paraId="4ED17878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身分證字號</w:t>
            </w:r>
          </w:p>
        </w:tc>
        <w:tc>
          <w:tcPr>
            <w:tcW w:w="2856" w:type="dxa"/>
            <w:shd w:val="clear" w:color="auto" w:fill="E7E6E6" w:themeFill="background2"/>
          </w:tcPr>
          <w:p w14:paraId="55076F74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測驗工具證書編號</w:t>
            </w:r>
          </w:p>
        </w:tc>
        <w:tc>
          <w:tcPr>
            <w:tcW w:w="2765" w:type="dxa"/>
            <w:shd w:val="clear" w:color="auto" w:fill="E7E6E6" w:themeFill="background2"/>
          </w:tcPr>
          <w:p w14:paraId="194BA982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施測者簽名</w:t>
            </w:r>
          </w:p>
        </w:tc>
      </w:tr>
      <w:tr w:rsidR="00261A8A" w:rsidRPr="004E0052" w14:paraId="0778A570" w14:textId="77777777" w:rsidTr="00101C61">
        <w:trPr>
          <w:trHeight w:val="792"/>
        </w:trPr>
        <w:tc>
          <w:tcPr>
            <w:tcW w:w="1735" w:type="dxa"/>
          </w:tcPr>
          <w:p w14:paraId="0C5A8C3F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290" w:type="dxa"/>
          </w:tcPr>
          <w:p w14:paraId="08C30649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856" w:type="dxa"/>
          </w:tcPr>
          <w:p w14:paraId="3CD4D73E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765" w:type="dxa"/>
          </w:tcPr>
          <w:p w14:paraId="4C522C41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  <w:tr w:rsidR="00261A8A" w:rsidRPr="004E0052" w14:paraId="60FC60F0" w14:textId="77777777" w:rsidTr="00101C61">
        <w:trPr>
          <w:trHeight w:val="808"/>
        </w:trPr>
        <w:tc>
          <w:tcPr>
            <w:tcW w:w="1735" w:type="dxa"/>
          </w:tcPr>
          <w:p w14:paraId="3A6F7BC6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290" w:type="dxa"/>
          </w:tcPr>
          <w:p w14:paraId="61EC3CB6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856" w:type="dxa"/>
          </w:tcPr>
          <w:p w14:paraId="3EE1ED88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765" w:type="dxa"/>
          </w:tcPr>
          <w:p w14:paraId="7C6244F5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  <w:tr w:rsidR="00261A8A" w:rsidRPr="004E0052" w14:paraId="275401A1" w14:textId="77777777" w:rsidTr="00101C61">
        <w:trPr>
          <w:trHeight w:val="808"/>
        </w:trPr>
        <w:tc>
          <w:tcPr>
            <w:tcW w:w="1735" w:type="dxa"/>
          </w:tcPr>
          <w:p w14:paraId="4D1FD3CB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290" w:type="dxa"/>
          </w:tcPr>
          <w:p w14:paraId="590CEF35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856" w:type="dxa"/>
          </w:tcPr>
          <w:p w14:paraId="6041A3A3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765" w:type="dxa"/>
          </w:tcPr>
          <w:p w14:paraId="512F86D2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</w:tbl>
    <w:p w14:paraId="5CCF4112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20"/>
          <w:szCs w:val="20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(表格列數可自行增減)</w:t>
      </w:r>
    </w:p>
    <w:p w14:paraId="1600499A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服務單位：</w:t>
      </w:r>
    </w:p>
    <w:p w14:paraId="2414484D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</w:p>
    <w:p w14:paraId="39268405" w14:textId="77777777" w:rsidR="00261A8A" w:rsidRDefault="00261A8A" w:rsidP="00261A8A">
      <w:pPr>
        <w:jc w:val="center"/>
        <w:rPr>
          <w:rFonts w:ascii="標楷體" w:eastAsia="標楷體" w:hAnsi="標楷體" w:cs="Helvetica"/>
          <w:b/>
          <w:color w:val="000000" w:themeColor="text1"/>
          <w:sz w:val="40"/>
          <w:szCs w:val="40"/>
        </w:rPr>
      </w:pPr>
    </w:p>
    <w:p w14:paraId="15A389B0" w14:textId="77777777" w:rsidR="00261A8A" w:rsidRPr="004E0052" w:rsidRDefault="00261A8A" w:rsidP="00261A8A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4E0052">
        <w:rPr>
          <w:rFonts w:ascii="標楷體" w:eastAsia="標楷體" w:hAnsi="標楷體" w:cs="Helvetica" w:hint="eastAsia"/>
          <w:b/>
          <w:color w:val="000000" w:themeColor="text1"/>
          <w:sz w:val="40"/>
          <w:szCs w:val="40"/>
        </w:rPr>
        <w:t>中華民國       年       月       日</w:t>
      </w:r>
    </w:p>
    <w:p w14:paraId="1C1DE601" w14:textId="1B2563F5" w:rsidR="002E6C1F" w:rsidRPr="00677268" w:rsidRDefault="002E6C1F" w:rsidP="002E6C1F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p w14:paraId="420D63A5" w14:textId="77777777" w:rsidR="002E6C1F" w:rsidRPr="00677268" w:rsidRDefault="002E6C1F" w:rsidP="002E6C1F">
      <w:pPr>
        <w:widowControl/>
        <w:rPr>
          <w:rFonts w:ascii="標楷體" w:eastAsia="標楷體" w:hAnsi="標楷體"/>
          <w:b/>
          <w:color w:val="000000" w:themeColor="text1"/>
          <w:sz w:val="32"/>
          <w:szCs w:val="36"/>
        </w:rPr>
      </w:pPr>
    </w:p>
    <w:sectPr w:rsidR="002E6C1F" w:rsidRPr="00677268" w:rsidSect="00101C61"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A8358F" w14:textId="77777777" w:rsidR="00334745" w:rsidRDefault="00334745" w:rsidP="000B5B02">
      <w:r>
        <w:separator/>
      </w:r>
    </w:p>
  </w:endnote>
  <w:endnote w:type="continuationSeparator" w:id="0">
    <w:p w14:paraId="44F73A9A" w14:textId="77777777" w:rsidR="00334745" w:rsidRDefault="00334745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A6AF7" w14:textId="77777777" w:rsidR="00334745" w:rsidRDefault="00334745" w:rsidP="000B5B02">
      <w:r>
        <w:separator/>
      </w:r>
    </w:p>
  </w:footnote>
  <w:footnote w:type="continuationSeparator" w:id="0">
    <w:p w14:paraId="7770200E" w14:textId="77777777" w:rsidR="00334745" w:rsidRDefault="00334745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56018996">
    <w:abstractNumId w:val="36"/>
  </w:num>
  <w:num w:numId="2" w16cid:durableId="102499696">
    <w:abstractNumId w:val="17"/>
  </w:num>
  <w:num w:numId="3" w16cid:durableId="630474412">
    <w:abstractNumId w:val="31"/>
  </w:num>
  <w:num w:numId="4" w16cid:durableId="466824594">
    <w:abstractNumId w:val="33"/>
  </w:num>
  <w:num w:numId="5" w16cid:durableId="453523126">
    <w:abstractNumId w:val="13"/>
  </w:num>
  <w:num w:numId="6" w16cid:durableId="498666149">
    <w:abstractNumId w:val="24"/>
  </w:num>
  <w:num w:numId="7" w16cid:durableId="565409646">
    <w:abstractNumId w:val="41"/>
  </w:num>
  <w:num w:numId="8" w16cid:durableId="1547256214">
    <w:abstractNumId w:val="39"/>
  </w:num>
  <w:num w:numId="9" w16cid:durableId="2115395470">
    <w:abstractNumId w:val="20"/>
  </w:num>
  <w:num w:numId="10" w16cid:durableId="774255730">
    <w:abstractNumId w:val="38"/>
  </w:num>
  <w:num w:numId="11" w16cid:durableId="600602772">
    <w:abstractNumId w:val="1"/>
  </w:num>
  <w:num w:numId="12" w16cid:durableId="1186334022">
    <w:abstractNumId w:val="46"/>
  </w:num>
  <w:num w:numId="13" w16cid:durableId="943731999">
    <w:abstractNumId w:val="5"/>
  </w:num>
  <w:num w:numId="14" w16cid:durableId="937911403">
    <w:abstractNumId w:val="44"/>
  </w:num>
  <w:num w:numId="15" w16cid:durableId="876357719">
    <w:abstractNumId w:val="42"/>
  </w:num>
  <w:num w:numId="16" w16cid:durableId="2109425251">
    <w:abstractNumId w:val="2"/>
  </w:num>
  <w:num w:numId="17" w16cid:durableId="2130393532">
    <w:abstractNumId w:val="35"/>
  </w:num>
  <w:num w:numId="18" w16cid:durableId="1074595379">
    <w:abstractNumId w:val="0"/>
  </w:num>
  <w:num w:numId="19" w16cid:durableId="482234473">
    <w:abstractNumId w:val="47"/>
  </w:num>
  <w:num w:numId="20" w16cid:durableId="528420626">
    <w:abstractNumId w:val="23"/>
  </w:num>
  <w:num w:numId="21" w16cid:durableId="1787768012">
    <w:abstractNumId w:val="27"/>
  </w:num>
  <w:num w:numId="22" w16cid:durableId="941113472">
    <w:abstractNumId w:val="10"/>
  </w:num>
  <w:num w:numId="23" w16cid:durableId="1789546347">
    <w:abstractNumId w:val="4"/>
  </w:num>
  <w:num w:numId="24" w16cid:durableId="317199035">
    <w:abstractNumId w:val="32"/>
  </w:num>
  <w:num w:numId="25" w16cid:durableId="1768963597">
    <w:abstractNumId w:val="15"/>
  </w:num>
  <w:num w:numId="26" w16cid:durableId="1125318946">
    <w:abstractNumId w:val="18"/>
  </w:num>
  <w:num w:numId="27" w16cid:durableId="716509750">
    <w:abstractNumId w:val="11"/>
  </w:num>
  <w:num w:numId="28" w16cid:durableId="1782920910">
    <w:abstractNumId w:val="9"/>
  </w:num>
  <w:num w:numId="29" w16cid:durableId="1898854165">
    <w:abstractNumId w:val="12"/>
  </w:num>
  <w:num w:numId="30" w16cid:durableId="1581938400">
    <w:abstractNumId w:val="40"/>
  </w:num>
  <w:num w:numId="31" w16cid:durableId="7491429">
    <w:abstractNumId w:val="29"/>
  </w:num>
  <w:num w:numId="32" w16cid:durableId="1438908445">
    <w:abstractNumId w:val="19"/>
  </w:num>
  <w:num w:numId="33" w16cid:durableId="818810031">
    <w:abstractNumId w:val="3"/>
  </w:num>
  <w:num w:numId="34" w16cid:durableId="263197197">
    <w:abstractNumId w:val="34"/>
  </w:num>
  <w:num w:numId="35" w16cid:durableId="1627395080">
    <w:abstractNumId w:val="30"/>
  </w:num>
  <w:num w:numId="36" w16cid:durableId="1563372021">
    <w:abstractNumId w:val="43"/>
  </w:num>
  <w:num w:numId="37" w16cid:durableId="966543533">
    <w:abstractNumId w:val="14"/>
  </w:num>
  <w:num w:numId="38" w16cid:durableId="967006838">
    <w:abstractNumId w:val="8"/>
  </w:num>
  <w:num w:numId="39" w16cid:durableId="1518108651">
    <w:abstractNumId w:val="37"/>
  </w:num>
  <w:num w:numId="40" w16cid:durableId="2098285465">
    <w:abstractNumId w:val="26"/>
  </w:num>
  <w:num w:numId="41" w16cid:durableId="758449272">
    <w:abstractNumId w:val="21"/>
  </w:num>
  <w:num w:numId="42" w16cid:durableId="1246380392">
    <w:abstractNumId w:val="28"/>
  </w:num>
  <w:num w:numId="43" w16cid:durableId="1731491359">
    <w:abstractNumId w:val="7"/>
  </w:num>
  <w:num w:numId="44" w16cid:durableId="472060492">
    <w:abstractNumId w:val="22"/>
  </w:num>
  <w:num w:numId="45" w16cid:durableId="210773194">
    <w:abstractNumId w:val="45"/>
  </w:num>
  <w:num w:numId="46" w16cid:durableId="1437283996">
    <w:abstractNumId w:val="25"/>
  </w:num>
  <w:num w:numId="47" w16cid:durableId="1039090869">
    <w:abstractNumId w:val="16"/>
  </w:num>
  <w:num w:numId="48" w16cid:durableId="1733963160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9D6"/>
    <w:rsid w:val="00101C61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38E0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1A8A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745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357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3FD9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30D6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890A8"/>
  <w15:docId w15:val="{96DADE12-603C-4742-9009-F993C85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A8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A611-561B-4ACE-A772-11F119535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Hewlett-Packard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PIN-YU SONG</cp:lastModifiedBy>
  <cp:revision>5</cp:revision>
  <cp:lastPrinted>2018-12-14T07:39:00Z</cp:lastPrinted>
  <dcterms:created xsi:type="dcterms:W3CDTF">2018-12-26T07:56:00Z</dcterms:created>
  <dcterms:modified xsi:type="dcterms:W3CDTF">2024-08-14T03:03:00Z</dcterms:modified>
</cp:coreProperties>
</file>